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0C98" w:rsidRPr="004E1DFA" w:rsidRDefault="004B0C98" w:rsidP="004B0C98">
      <w:pPr>
        <w:spacing w:after="0" w:line="240" w:lineRule="auto"/>
        <w:jc w:val="right"/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</w:pPr>
      <w:r w:rsidRPr="004E1DFA"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  <w:t>Додаток 1</w:t>
      </w:r>
    </w:p>
    <w:p w:rsidR="004B0C98" w:rsidRPr="004E1DFA" w:rsidRDefault="004B0C98" w:rsidP="004B0C98">
      <w:pPr>
        <w:spacing w:after="0" w:line="240" w:lineRule="auto"/>
        <w:jc w:val="right"/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</w:pPr>
    </w:p>
    <w:p w:rsidR="004B0C98" w:rsidRPr="004E1DFA" w:rsidRDefault="004B0C98" w:rsidP="004B0C98">
      <w:pPr>
        <w:spacing w:after="0" w:line="240" w:lineRule="auto"/>
        <w:jc w:val="both"/>
        <w:rPr>
          <w:rFonts w:ascii="Tahoma" w:hAnsi="Tahoma" w:cs="Tahoma"/>
          <w:b/>
          <w:bCs/>
          <w:color w:val="000000"/>
          <w:sz w:val="21"/>
          <w:szCs w:val="21"/>
        </w:rPr>
      </w:pPr>
    </w:p>
    <w:p w:rsidR="004B0C98" w:rsidRPr="004E1DFA" w:rsidRDefault="004B0C98" w:rsidP="004B0C98">
      <w:pPr>
        <w:spacing w:after="0" w:line="240" w:lineRule="auto"/>
        <w:jc w:val="both"/>
        <w:rPr>
          <w:rFonts w:ascii="Tahoma" w:hAnsi="Tahoma" w:cs="Tahoma"/>
          <w:b/>
          <w:bCs/>
          <w:color w:val="000000"/>
          <w:sz w:val="21"/>
          <w:szCs w:val="21"/>
        </w:rPr>
      </w:pPr>
    </w:p>
    <w:p w:rsidR="004B0C98" w:rsidRPr="004E1DFA" w:rsidRDefault="004B0C98" w:rsidP="004B0C98">
      <w:pPr>
        <w:pStyle w:val="a8"/>
        <w:spacing w:after="0" w:line="240" w:lineRule="auto"/>
        <w:ind w:left="0"/>
        <w:jc w:val="center"/>
        <w:rPr>
          <w:rFonts w:ascii="Tahoma" w:hAnsi="Tahoma" w:cs="Tahoma"/>
          <w:b/>
          <w:sz w:val="21"/>
          <w:szCs w:val="21"/>
        </w:rPr>
      </w:pPr>
    </w:p>
    <w:p w:rsidR="0079026F" w:rsidRPr="00DB72D9" w:rsidRDefault="00DB72D9" w:rsidP="00DB72D9">
      <w:pPr>
        <w:jc w:val="both"/>
        <w:rPr>
          <w:rFonts w:ascii="Tahoma" w:hAnsi="Tahoma" w:cs="Tahoma"/>
          <w:b/>
          <w:bCs/>
          <w:color w:val="000000"/>
        </w:rPr>
      </w:pPr>
      <w:r>
        <w:rPr>
          <w:rFonts w:ascii="Tahoma" w:hAnsi="Tahoma" w:cs="Tahoma"/>
          <w:b/>
          <w:bCs/>
          <w:color w:val="000000"/>
        </w:rPr>
        <w:t>Надавач</w:t>
      </w:r>
      <w:r w:rsidRPr="00DB72D9">
        <w:rPr>
          <w:rFonts w:ascii="Tahoma" w:hAnsi="Tahoma" w:cs="Tahoma"/>
          <w:b/>
          <w:bCs/>
          <w:color w:val="000000"/>
        </w:rPr>
        <w:t xml:space="preserve"> послуг з питань захисту патентних прав на лікарські засоби, в рамках </w:t>
      </w:r>
      <w:r w:rsidRPr="00DB72D9">
        <w:rPr>
          <w:rFonts w:ascii="Tahoma" w:hAnsi="Tahoma" w:cs="Tahoma"/>
          <w:b/>
          <w:bCs/>
          <w:color w:val="000000"/>
        </w:rPr>
        <w:t>проекту</w:t>
      </w:r>
      <w:r w:rsidRPr="00DB72D9">
        <w:t xml:space="preserve"> </w:t>
      </w:r>
      <w:r w:rsidRPr="00D345B6">
        <w:rPr>
          <w:rFonts w:ascii="Tahoma" w:hAnsi="Tahoma" w:cs="Tahoma"/>
          <w:b/>
          <w:bCs/>
          <w:color w:val="000000"/>
        </w:rPr>
        <w:t>"Доступ до лікування для людей, які живуть з ВІЛ, в країнах з середнім рівнем доходу" (UNITAID)</w:t>
      </w:r>
      <w:r w:rsidR="0079026F" w:rsidRPr="004E1DFA"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  <w:tab/>
      </w:r>
    </w:p>
    <w:p w:rsidR="0079026F" w:rsidRPr="004E1DFA" w:rsidRDefault="0079026F" w:rsidP="0079026F">
      <w:pPr>
        <w:pStyle w:val="a4"/>
        <w:rPr>
          <w:sz w:val="21"/>
          <w:szCs w:val="21"/>
        </w:rPr>
      </w:pPr>
    </w:p>
    <w:tbl>
      <w:tblPr>
        <w:tblStyle w:val="a6"/>
        <w:tblW w:w="9640" w:type="dxa"/>
        <w:tblInd w:w="-176" w:type="dxa"/>
        <w:tblLook w:val="04A0" w:firstRow="1" w:lastRow="0" w:firstColumn="1" w:lastColumn="0" w:noHBand="0" w:noVBand="1"/>
      </w:tblPr>
      <w:tblGrid>
        <w:gridCol w:w="4537"/>
        <w:gridCol w:w="2551"/>
        <w:gridCol w:w="2552"/>
      </w:tblGrid>
      <w:tr w:rsidR="002E54BA" w:rsidTr="002E54BA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4BA" w:rsidRDefault="002E54BA">
            <w:pPr>
              <w:jc w:val="center"/>
              <w:rPr>
                <w:rFonts w:ascii="Tahoma" w:hAnsi="Tahoma" w:cs="Tahoma"/>
                <w:b/>
                <w:sz w:val="21"/>
                <w:szCs w:val="21"/>
              </w:rPr>
            </w:pPr>
            <w:r>
              <w:rPr>
                <w:rFonts w:ascii="Tahoma" w:hAnsi="Tahoma" w:cs="Tahoma"/>
                <w:b/>
                <w:sz w:val="21"/>
                <w:szCs w:val="21"/>
              </w:rPr>
              <w:t>Вимоги до кандидатів: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4BA" w:rsidRDefault="002E54BA">
            <w:pPr>
              <w:jc w:val="center"/>
              <w:rPr>
                <w:rFonts w:ascii="Tahoma" w:hAnsi="Tahoma" w:cs="Tahoma"/>
                <w:b/>
                <w:sz w:val="21"/>
                <w:szCs w:val="21"/>
              </w:rPr>
            </w:pPr>
            <w:r>
              <w:rPr>
                <w:rFonts w:ascii="Tahoma" w:hAnsi="Tahoma" w:cs="Tahoma"/>
                <w:b/>
                <w:sz w:val="21"/>
                <w:szCs w:val="21"/>
              </w:rPr>
              <w:t>Відповідність вимогам конкурсу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4BA" w:rsidRDefault="002E54BA">
            <w:pPr>
              <w:jc w:val="center"/>
              <w:rPr>
                <w:rFonts w:ascii="Tahoma" w:hAnsi="Tahoma" w:cs="Tahoma"/>
                <w:b/>
                <w:sz w:val="21"/>
                <w:szCs w:val="21"/>
              </w:rPr>
            </w:pPr>
            <w:r>
              <w:rPr>
                <w:rFonts w:ascii="Tahoma" w:hAnsi="Tahoma" w:cs="Tahoma"/>
                <w:b/>
                <w:sz w:val="21"/>
                <w:szCs w:val="21"/>
              </w:rPr>
              <w:t>Підтверджуючі документи</w:t>
            </w:r>
          </w:p>
        </w:tc>
      </w:tr>
      <w:tr w:rsidR="002E54BA" w:rsidTr="00DB72D9">
        <w:trPr>
          <w:trHeight w:val="677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4BA" w:rsidRDefault="00DB72D9" w:rsidP="007511C3">
            <w:pPr>
              <w:rPr>
                <w:rFonts w:ascii="Tahoma" w:hAnsi="Tahoma" w:cs="Tahoma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</w:rPr>
              <w:t>В</w:t>
            </w:r>
            <w:r w:rsidRPr="001A6300">
              <w:rPr>
                <w:rFonts w:ascii="Tahoma" w:hAnsi="Tahoma" w:cs="Tahoma"/>
                <w:color w:val="000000"/>
              </w:rPr>
              <w:t>ища освіта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4BA" w:rsidRDefault="002E54BA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4BA" w:rsidRDefault="002E54BA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</w:tr>
      <w:tr w:rsidR="002E54BA" w:rsidTr="00DB72D9">
        <w:trPr>
          <w:trHeight w:val="815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4BA" w:rsidRPr="001033F5" w:rsidRDefault="00DB72D9" w:rsidP="00607B32">
            <w:pPr>
              <w:rPr>
                <w:rFonts w:ascii="Tahoma" w:hAnsi="Tahoma" w:cs="Tahoma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</w:rPr>
              <w:t>Н</w:t>
            </w:r>
            <w:r>
              <w:rPr>
                <w:rFonts w:ascii="Tahoma" w:hAnsi="Tahoma" w:cs="Tahoma"/>
                <w:color w:val="000000"/>
              </w:rPr>
              <w:t>аявність наукового ступеня кандидата наук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4BA" w:rsidRDefault="002E54BA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4BA" w:rsidRDefault="002E54BA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</w:tr>
      <w:tr w:rsidR="00DB72D9" w:rsidTr="002E54BA">
        <w:trPr>
          <w:trHeight w:val="571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2D9" w:rsidRDefault="00DB72D9" w:rsidP="00752F87">
            <w:pPr>
              <w:jc w:val="both"/>
              <w:rPr>
                <w:rFonts w:ascii="Tahoma" w:hAnsi="Tahoma" w:cs="Tahoma"/>
                <w:bCs/>
                <w:color w:val="000000"/>
                <w:sz w:val="21"/>
                <w:szCs w:val="21"/>
              </w:rPr>
            </w:pPr>
            <w:r>
              <w:rPr>
                <w:rFonts w:ascii="Tahoma" w:hAnsi="Tahoma" w:cs="Tahoma"/>
                <w:color w:val="000000"/>
              </w:rPr>
              <w:t>Н</w:t>
            </w:r>
            <w:r w:rsidRPr="001A6300">
              <w:rPr>
                <w:rFonts w:ascii="Tahoma" w:hAnsi="Tahoma" w:cs="Tahoma"/>
                <w:color w:val="000000"/>
              </w:rPr>
              <w:t xml:space="preserve">е менше </w:t>
            </w:r>
            <w:r>
              <w:rPr>
                <w:rFonts w:ascii="Tahoma" w:hAnsi="Tahoma" w:cs="Tahoma"/>
                <w:color w:val="000000"/>
              </w:rPr>
              <w:t>7</w:t>
            </w:r>
            <w:r w:rsidRPr="001A6300">
              <w:rPr>
                <w:rFonts w:ascii="Tahoma" w:hAnsi="Tahoma" w:cs="Tahoma"/>
                <w:color w:val="000000"/>
              </w:rPr>
              <w:t xml:space="preserve"> років науково-практичної роботи в сфері патентного права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2D9" w:rsidRDefault="00DB72D9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2D9" w:rsidRDefault="00DB72D9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</w:tr>
      <w:tr w:rsidR="00DB72D9" w:rsidTr="002E54BA">
        <w:trPr>
          <w:trHeight w:val="571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2D9" w:rsidRDefault="00DB72D9" w:rsidP="00752F87">
            <w:pPr>
              <w:jc w:val="both"/>
              <w:rPr>
                <w:rFonts w:ascii="Tahoma" w:hAnsi="Tahoma" w:cs="Tahoma"/>
                <w:bCs/>
                <w:color w:val="000000"/>
                <w:sz w:val="21"/>
                <w:szCs w:val="21"/>
              </w:rPr>
            </w:pPr>
            <w:r>
              <w:rPr>
                <w:rFonts w:ascii="Tahoma" w:hAnsi="Tahoma" w:cs="Tahoma"/>
                <w:bCs/>
                <w:color w:val="000000"/>
              </w:rPr>
              <w:t>Н</w:t>
            </w:r>
            <w:r w:rsidRPr="001A6300">
              <w:rPr>
                <w:rFonts w:ascii="Tahoma" w:hAnsi="Tahoma" w:cs="Tahoma"/>
                <w:bCs/>
                <w:color w:val="000000"/>
              </w:rPr>
              <w:t xml:space="preserve">аявність досвіду участі в </w:t>
            </w:r>
            <w:r>
              <w:rPr>
                <w:rFonts w:ascii="Tahoma" w:hAnsi="Tahoma" w:cs="Tahoma"/>
                <w:bCs/>
                <w:color w:val="000000"/>
              </w:rPr>
              <w:t xml:space="preserve">наукових заходах (конференціях, </w:t>
            </w:r>
            <w:r w:rsidRPr="001A6300">
              <w:rPr>
                <w:rFonts w:ascii="Tahoma" w:hAnsi="Tahoma" w:cs="Tahoma"/>
                <w:bCs/>
                <w:color w:val="000000"/>
              </w:rPr>
              <w:t xml:space="preserve">круглих столах </w:t>
            </w:r>
            <w:r>
              <w:rPr>
                <w:rFonts w:ascii="Tahoma" w:hAnsi="Tahoma" w:cs="Tahoma"/>
                <w:bCs/>
                <w:color w:val="000000"/>
              </w:rPr>
              <w:t xml:space="preserve">тощо) </w:t>
            </w:r>
            <w:r w:rsidRPr="001A6300">
              <w:rPr>
                <w:rFonts w:ascii="Tahoma" w:hAnsi="Tahoma" w:cs="Tahoma"/>
                <w:bCs/>
                <w:color w:val="000000"/>
              </w:rPr>
              <w:t>в сфері права інтелектуальної власності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2D9" w:rsidRDefault="00DB72D9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2D9" w:rsidRDefault="00DB72D9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</w:tr>
      <w:tr w:rsidR="00DB72D9" w:rsidTr="002E54BA">
        <w:trPr>
          <w:trHeight w:val="571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2D9" w:rsidRDefault="00DB72D9" w:rsidP="00752F87">
            <w:pPr>
              <w:jc w:val="both"/>
              <w:rPr>
                <w:rFonts w:ascii="Tahoma" w:hAnsi="Tahoma" w:cs="Tahoma"/>
                <w:bCs/>
                <w:color w:val="000000"/>
                <w:sz w:val="21"/>
                <w:szCs w:val="21"/>
              </w:rPr>
            </w:pPr>
            <w:r>
              <w:rPr>
                <w:rFonts w:ascii="Tahoma" w:hAnsi="Tahoma" w:cs="Tahoma"/>
                <w:bCs/>
                <w:color w:val="000000"/>
              </w:rPr>
              <w:t>Н</w:t>
            </w:r>
            <w:r w:rsidRPr="001A6300">
              <w:rPr>
                <w:rFonts w:ascii="Tahoma" w:hAnsi="Tahoma" w:cs="Tahoma"/>
                <w:bCs/>
                <w:color w:val="000000"/>
              </w:rPr>
              <w:t>аявність наукових публікацій присвячених патентн</w:t>
            </w:r>
            <w:r>
              <w:rPr>
                <w:rFonts w:ascii="Tahoma" w:hAnsi="Tahoma" w:cs="Tahoma"/>
                <w:bCs/>
                <w:color w:val="000000"/>
              </w:rPr>
              <w:t>ому праву</w:t>
            </w:r>
            <w:r w:rsidRPr="001A6300">
              <w:rPr>
                <w:rFonts w:ascii="Tahoma" w:hAnsi="Tahoma" w:cs="Tahoma"/>
                <w:bCs/>
                <w:color w:val="000000"/>
              </w:rPr>
              <w:t xml:space="preserve"> Україн</w:t>
            </w:r>
            <w:r>
              <w:rPr>
                <w:rFonts w:ascii="Tahoma" w:hAnsi="Tahoma" w:cs="Tahoma"/>
                <w:bCs/>
                <w:color w:val="000000"/>
              </w:rPr>
              <w:t>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2D9" w:rsidRDefault="00DB72D9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2D9" w:rsidRDefault="00DB72D9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</w:tr>
      <w:tr w:rsidR="002E54BA" w:rsidTr="002E54BA">
        <w:trPr>
          <w:trHeight w:val="571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4BA" w:rsidRDefault="002E54BA" w:rsidP="00752F87">
            <w:pPr>
              <w:jc w:val="both"/>
              <w:rPr>
                <w:rFonts w:ascii="Tahoma" w:hAnsi="Tahoma" w:cs="Tahoma"/>
                <w:sz w:val="21"/>
                <w:szCs w:val="21"/>
              </w:rPr>
            </w:pPr>
            <w:r>
              <w:rPr>
                <w:rFonts w:ascii="Tahoma" w:hAnsi="Tahoma" w:cs="Tahoma"/>
                <w:bCs/>
                <w:color w:val="000000"/>
                <w:sz w:val="21"/>
                <w:szCs w:val="21"/>
              </w:rPr>
              <w:t>Вартість послуг (</w:t>
            </w:r>
            <w:proofErr w:type="spellStart"/>
            <w:r>
              <w:rPr>
                <w:rFonts w:ascii="Tahoma" w:hAnsi="Tahoma" w:cs="Tahoma"/>
                <w:bCs/>
                <w:color w:val="000000"/>
                <w:sz w:val="21"/>
                <w:szCs w:val="21"/>
              </w:rPr>
              <w:t>грн</w:t>
            </w:r>
            <w:proofErr w:type="spellEnd"/>
            <w:r>
              <w:rPr>
                <w:rFonts w:ascii="Tahoma" w:hAnsi="Tahoma" w:cs="Tahoma"/>
                <w:bCs/>
                <w:color w:val="000000"/>
                <w:sz w:val="21"/>
                <w:szCs w:val="21"/>
              </w:rPr>
              <w:t xml:space="preserve">/год.)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4BA" w:rsidRDefault="002E54BA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4BA" w:rsidRDefault="002E54BA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</w:tr>
      <w:tr w:rsidR="002E54BA" w:rsidTr="002E54BA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4BA" w:rsidRDefault="002E54BA">
            <w:pPr>
              <w:rPr>
                <w:rFonts w:ascii="Tahoma" w:hAnsi="Tahoma" w:cs="Tahoma"/>
                <w:sz w:val="21"/>
                <w:szCs w:val="21"/>
              </w:rPr>
            </w:pPr>
            <w:r>
              <w:rPr>
                <w:rFonts w:ascii="Tahoma" w:hAnsi="Tahoma" w:cs="Tahoma"/>
                <w:sz w:val="21"/>
                <w:szCs w:val="21"/>
              </w:rPr>
              <w:t>Юридичний статус учасника: фізична особа/фізична особа-підприємець</w:t>
            </w:r>
            <w:r>
              <w:rPr>
                <w:rFonts w:ascii="Tahoma" w:hAnsi="Tahoma" w:cs="Tahoma"/>
                <w:b/>
                <w:color w:val="FF0000"/>
                <w:sz w:val="21"/>
                <w:szCs w:val="21"/>
                <w:vertAlign w:val="superscript"/>
              </w:rPr>
              <w:t>*</w:t>
            </w:r>
            <w:r>
              <w:rPr>
                <w:rFonts w:ascii="Tahoma" w:hAnsi="Tahoma" w:cs="Tahoma"/>
                <w:sz w:val="21"/>
                <w:szCs w:val="21"/>
              </w:rPr>
              <w:t xml:space="preserve"> </w:t>
            </w:r>
            <w:r>
              <w:rPr>
                <w:rFonts w:ascii="Tahoma" w:hAnsi="Tahoma" w:cs="Tahoma"/>
                <w:i/>
                <w:sz w:val="21"/>
                <w:szCs w:val="21"/>
              </w:rPr>
              <w:t>(прохання зазначити відповідне</w:t>
            </w:r>
            <w:r>
              <w:rPr>
                <w:rFonts w:ascii="Tahoma" w:hAnsi="Tahoma" w:cs="Tahoma"/>
                <w:sz w:val="21"/>
                <w:szCs w:val="21"/>
              </w:rPr>
              <w:t>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4BA" w:rsidRDefault="002E54BA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4BA" w:rsidRDefault="002E54BA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</w:tr>
    </w:tbl>
    <w:p w:rsidR="00752F87" w:rsidRPr="00607B32" w:rsidRDefault="00752F87" w:rsidP="00752F87">
      <w:pPr>
        <w:spacing w:after="0" w:line="360" w:lineRule="auto"/>
        <w:rPr>
          <w:rFonts w:ascii="Arial" w:hAnsi="Arial" w:cs="Arial"/>
          <w:b/>
          <w:color w:val="FF0000"/>
          <w:sz w:val="24"/>
          <w:szCs w:val="24"/>
          <w:vertAlign w:val="superscript"/>
          <w:lang w:val="ru-RU"/>
        </w:rPr>
      </w:pPr>
    </w:p>
    <w:p w:rsidR="002E54BA" w:rsidRDefault="002E54BA" w:rsidP="00DB72D9">
      <w:pPr>
        <w:spacing w:after="0" w:line="240" w:lineRule="auto"/>
        <w:ind w:left="-284" w:right="142"/>
        <w:jc w:val="both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color w:val="FF0000"/>
          <w:sz w:val="16"/>
          <w:szCs w:val="16"/>
          <w:vertAlign w:val="superscript"/>
        </w:rPr>
        <w:t xml:space="preserve">* </w:t>
      </w:r>
      <w:r>
        <w:rPr>
          <w:rFonts w:ascii="Tahoma" w:hAnsi="Tahoma" w:cs="Tahoma"/>
          <w:sz w:val="16"/>
          <w:szCs w:val="16"/>
        </w:rPr>
        <w:t xml:space="preserve">Якщо учасник ФОП підтверджуючими документами мають бути: </w:t>
      </w:r>
      <w:r w:rsidR="00984596" w:rsidRPr="00984596">
        <w:rPr>
          <w:rFonts w:ascii="Tahoma" w:hAnsi="Tahoma" w:cs="Tahoma"/>
          <w:sz w:val="16"/>
          <w:szCs w:val="16"/>
        </w:rPr>
        <w:t>Копія Свідоцтва про державну реєстрацію фізичної особи-підприємця або Випис</w:t>
      </w:r>
      <w:r w:rsidR="007511C3">
        <w:rPr>
          <w:rFonts w:ascii="Tahoma" w:hAnsi="Tahoma" w:cs="Tahoma"/>
          <w:sz w:val="16"/>
          <w:szCs w:val="16"/>
        </w:rPr>
        <w:t xml:space="preserve">ки з єдиного державного реєстру та </w:t>
      </w:r>
      <w:r w:rsidR="00984596" w:rsidRPr="00984596">
        <w:rPr>
          <w:rFonts w:ascii="Tahoma" w:hAnsi="Tahoma" w:cs="Tahoma"/>
          <w:sz w:val="16"/>
          <w:szCs w:val="16"/>
        </w:rPr>
        <w:t xml:space="preserve"> Свідоцтво платника податку</w:t>
      </w:r>
      <w:r w:rsidR="00984596">
        <w:rPr>
          <w:rFonts w:ascii="Tahoma" w:hAnsi="Tahoma" w:cs="Tahoma"/>
          <w:sz w:val="16"/>
          <w:szCs w:val="16"/>
        </w:rPr>
        <w:t>.</w:t>
      </w:r>
    </w:p>
    <w:p w:rsidR="002E54BA" w:rsidRDefault="002E54BA" w:rsidP="002E54BA">
      <w:pPr>
        <w:spacing w:before="54" w:after="0" w:line="360" w:lineRule="auto"/>
        <w:rPr>
          <w:rFonts w:ascii="Arial" w:hAnsi="Arial" w:cs="Arial"/>
        </w:rPr>
      </w:pPr>
    </w:p>
    <w:p w:rsidR="001033F5" w:rsidRDefault="001033F5" w:rsidP="002E54BA">
      <w:pPr>
        <w:spacing w:before="54" w:after="0" w:line="360" w:lineRule="auto"/>
        <w:rPr>
          <w:rFonts w:ascii="Arial" w:hAnsi="Arial" w:cs="Arial"/>
          <w:lang w:val="ru-RU"/>
        </w:rPr>
      </w:pPr>
    </w:p>
    <w:p w:rsidR="00DB72D9" w:rsidRPr="00607B32" w:rsidRDefault="00DB72D9" w:rsidP="002E54BA">
      <w:pPr>
        <w:spacing w:before="54" w:after="0" w:line="360" w:lineRule="auto"/>
        <w:rPr>
          <w:rFonts w:ascii="Arial" w:hAnsi="Arial" w:cs="Arial"/>
          <w:lang w:val="ru-RU"/>
        </w:rPr>
      </w:pPr>
    </w:p>
    <w:p w:rsidR="002E54BA" w:rsidRDefault="002E54BA" w:rsidP="002E54BA">
      <w:pPr>
        <w:spacing w:before="54" w:after="0" w:line="360" w:lineRule="auto"/>
        <w:ind w:left="-709"/>
        <w:rPr>
          <w:rFonts w:ascii="Arial" w:hAnsi="Arial" w:cs="Arial"/>
        </w:rPr>
      </w:pPr>
      <w:bookmarkStart w:id="0" w:name="_GoBack"/>
      <w:bookmarkEnd w:id="0"/>
      <w:r>
        <w:rPr>
          <w:rFonts w:ascii="Arial" w:hAnsi="Arial" w:cs="Arial"/>
        </w:rPr>
        <w:t>______________________________                 _________________     _____________________</w:t>
      </w:r>
    </w:p>
    <w:p w:rsidR="002E54BA" w:rsidRDefault="002E54BA" w:rsidP="002E54BA">
      <w:pPr>
        <w:spacing w:before="54" w:after="0" w:line="360" w:lineRule="auto"/>
      </w:pPr>
      <w:r>
        <w:rPr>
          <w:rFonts w:ascii="Arial" w:hAnsi="Arial" w:cs="Arial"/>
        </w:rPr>
        <w:t xml:space="preserve"> П. І. П.                                                                    (підпис)                             (дата</w:t>
      </w:r>
    </w:p>
    <w:p w:rsidR="00C36B0B" w:rsidRPr="004E1DFA" w:rsidRDefault="00DB72D9">
      <w:pPr>
        <w:rPr>
          <w:sz w:val="21"/>
          <w:szCs w:val="21"/>
        </w:rPr>
      </w:pPr>
    </w:p>
    <w:sectPr w:rsidR="00C36B0B" w:rsidRPr="004E1DFA" w:rsidSect="00116613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5D45F1"/>
    <w:multiLevelType w:val="hybridMultilevel"/>
    <w:tmpl w:val="F1D2AD92"/>
    <w:lvl w:ilvl="0" w:tplc="DFA2E91E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Aria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C502D3C"/>
    <w:multiLevelType w:val="hybridMultilevel"/>
    <w:tmpl w:val="FF20F6A8"/>
    <w:lvl w:ilvl="0" w:tplc="04220005">
      <w:start w:val="1"/>
      <w:numFmt w:val="bullet"/>
      <w:lvlText w:val=""/>
      <w:lvlJc w:val="left"/>
      <w:pPr>
        <w:ind w:left="420" w:hanging="360"/>
      </w:pPr>
      <w:rPr>
        <w:rFonts w:ascii="Wingdings" w:hAnsi="Wingdings" w:hint="default"/>
        <w:b w:val="0"/>
      </w:rPr>
    </w:lvl>
    <w:lvl w:ilvl="1" w:tplc="0422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>
    <w:nsid w:val="651C2819"/>
    <w:multiLevelType w:val="hybridMultilevel"/>
    <w:tmpl w:val="F3E65B24"/>
    <w:lvl w:ilvl="0" w:tplc="785AA59C">
      <w:start w:val="5"/>
      <w:numFmt w:val="bullet"/>
      <w:lvlText w:val="-"/>
      <w:lvlJc w:val="left"/>
      <w:pPr>
        <w:ind w:left="644" w:hanging="360"/>
      </w:pPr>
      <w:rPr>
        <w:rFonts w:ascii="Tahoma" w:eastAsiaTheme="minorHAnsi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726C5F89"/>
    <w:multiLevelType w:val="hybridMultilevel"/>
    <w:tmpl w:val="B9F45E68"/>
    <w:lvl w:ilvl="0" w:tplc="DFA2E91E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3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026F"/>
    <w:rsid w:val="00081D6F"/>
    <w:rsid w:val="00093564"/>
    <w:rsid w:val="001033F5"/>
    <w:rsid w:val="00107487"/>
    <w:rsid w:val="00116613"/>
    <w:rsid w:val="002C73E5"/>
    <w:rsid w:val="002D5817"/>
    <w:rsid w:val="002E54BA"/>
    <w:rsid w:val="00382ABA"/>
    <w:rsid w:val="003932D6"/>
    <w:rsid w:val="003E6969"/>
    <w:rsid w:val="003F7626"/>
    <w:rsid w:val="004101FE"/>
    <w:rsid w:val="004262D2"/>
    <w:rsid w:val="00453B29"/>
    <w:rsid w:val="004B0C98"/>
    <w:rsid w:val="004E1DFA"/>
    <w:rsid w:val="00525789"/>
    <w:rsid w:val="00556CBF"/>
    <w:rsid w:val="005A2968"/>
    <w:rsid w:val="005B723C"/>
    <w:rsid w:val="005E03C3"/>
    <w:rsid w:val="00607B32"/>
    <w:rsid w:val="0069430F"/>
    <w:rsid w:val="006C5C56"/>
    <w:rsid w:val="007511C3"/>
    <w:rsid w:val="00752F87"/>
    <w:rsid w:val="0079026F"/>
    <w:rsid w:val="00977B0B"/>
    <w:rsid w:val="00984596"/>
    <w:rsid w:val="009C6BAD"/>
    <w:rsid w:val="00A15894"/>
    <w:rsid w:val="00A771AE"/>
    <w:rsid w:val="00B67FB0"/>
    <w:rsid w:val="00C953AD"/>
    <w:rsid w:val="00CD421F"/>
    <w:rsid w:val="00CE7076"/>
    <w:rsid w:val="00D03169"/>
    <w:rsid w:val="00D50D3B"/>
    <w:rsid w:val="00DB15C0"/>
    <w:rsid w:val="00DB72D9"/>
    <w:rsid w:val="00DE7AD8"/>
    <w:rsid w:val="00FA0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26F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79026F"/>
    <w:pPr>
      <w:spacing w:before="54" w:after="0" w:line="240" w:lineRule="auto"/>
      <w:jc w:val="both"/>
    </w:pPr>
    <w:rPr>
      <w:rFonts w:ascii="Verdana" w:eastAsia="Times New Roman" w:hAnsi="Verdana" w:cs="Times New Roman"/>
      <w:sz w:val="24"/>
      <w:szCs w:val="24"/>
      <w:lang w:val="ru-RU" w:eastAsia="ru-RU"/>
    </w:rPr>
  </w:style>
  <w:style w:type="paragraph" w:styleId="a4">
    <w:name w:val="header"/>
    <w:basedOn w:val="a"/>
    <w:link w:val="a5"/>
    <w:uiPriority w:val="99"/>
    <w:semiHidden/>
    <w:unhideWhenUsed/>
    <w:rsid w:val="0079026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79026F"/>
    <w:rPr>
      <w:lang w:val="uk-UA"/>
    </w:rPr>
  </w:style>
  <w:style w:type="table" w:styleId="a6">
    <w:name w:val="Table Grid"/>
    <w:basedOn w:val="a1"/>
    <w:uiPriority w:val="59"/>
    <w:rsid w:val="0079026F"/>
    <w:pPr>
      <w:spacing w:after="0" w:line="240" w:lineRule="auto"/>
    </w:pPr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semiHidden/>
    <w:unhideWhenUsed/>
    <w:rsid w:val="0079026F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4262D2"/>
    <w:pPr>
      <w:ind w:left="720"/>
      <w:contextualSpacing/>
    </w:pPr>
  </w:style>
  <w:style w:type="character" w:styleId="a9">
    <w:name w:val="Strong"/>
    <w:qFormat/>
    <w:rsid w:val="004262D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26F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79026F"/>
    <w:pPr>
      <w:spacing w:before="54" w:after="0" w:line="240" w:lineRule="auto"/>
      <w:jc w:val="both"/>
    </w:pPr>
    <w:rPr>
      <w:rFonts w:ascii="Verdana" w:eastAsia="Times New Roman" w:hAnsi="Verdana" w:cs="Times New Roman"/>
      <w:sz w:val="24"/>
      <w:szCs w:val="24"/>
      <w:lang w:val="ru-RU" w:eastAsia="ru-RU"/>
    </w:rPr>
  </w:style>
  <w:style w:type="paragraph" w:styleId="a4">
    <w:name w:val="header"/>
    <w:basedOn w:val="a"/>
    <w:link w:val="a5"/>
    <w:uiPriority w:val="99"/>
    <w:semiHidden/>
    <w:unhideWhenUsed/>
    <w:rsid w:val="0079026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79026F"/>
    <w:rPr>
      <w:lang w:val="uk-UA"/>
    </w:rPr>
  </w:style>
  <w:style w:type="table" w:styleId="a6">
    <w:name w:val="Table Grid"/>
    <w:basedOn w:val="a1"/>
    <w:uiPriority w:val="59"/>
    <w:rsid w:val="0079026F"/>
    <w:pPr>
      <w:spacing w:after="0" w:line="240" w:lineRule="auto"/>
    </w:pPr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semiHidden/>
    <w:unhideWhenUsed/>
    <w:rsid w:val="0079026F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4262D2"/>
    <w:pPr>
      <w:ind w:left="720"/>
      <w:contextualSpacing/>
    </w:pPr>
  </w:style>
  <w:style w:type="character" w:styleId="a9">
    <w:name w:val="Strong"/>
    <w:qFormat/>
    <w:rsid w:val="004262D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957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731</Words>
  <Characters>417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Митринюк Анатолий</dc:creator>
  <cp:lastModifiedBy>Гаврилюк Оксана</cp:lastModifiedBy>
  <cp:revision>35</cp:revision>
  <cp:lastPrinted>2016-01-14T15:07:00Z</cp:lastPrinted>
  <dcterms:created xsi:type="dcterms:W3CDTF">2013-01-23T14:32:00Z</dcterms:created>
  <dcterms:modified xsi:type="dcterms:W3CDTF">2016-01-14T15:07:00Z</dcterms:modified>
</cp:coreProperties>
</file>